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Gå in</w:t>
      </w:r>
      <w:r w:rsidDel="00000000" w:rsidR="00000000" w:rsidRPr="00000000">
        <w:rPr>
          <w:sz w:val="40"/>
          <w:szCs w:val="4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på: atlantbib.org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sz w:val="40"/>
          <w:szCs w:val="40"/>
          <w:rtl w:val="0"/>
        </w:rPr>
        <w:t xml:space="preserve">elg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en bo</w:t>
      </w:r>
      <w:r w:rsidDel="00000000" w:rsidR="00000000" w:rsidRPr="00000000">
        <w:rPr>
          <w:sz w:val="40"/>
          <w:szCs w:val="40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sz w:val="40"/>
          <w:szCs w:val="4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s/lytt på de </w:t>
      </w:r>
      <w:r w:rsidDel="00000000" w:rsidR="00000000" w:rsidRPr="00000000">
        <w:rPr>
          <w:sz w:val="40"/>
          <w:szCs w:val="40"/>
          <w:rtl w:val="0"/>
        </w:rPr>
        <w:t xml:space="preserve">forskjellige språkene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566.9291338582677" w:right="0" w:firstLine="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Svar på spørsmålene</w:t>
      </w:r>
    </w:p>
    <w:p w:rsidR="00000000" w:rsidDel="00000000" w:rsidP="00000000" w:rsidRDefault="00000000" w:rsidRPr="00000000" w14:paraId="00000005">
      <w:pPr>
        <w:pageBreakBefore w:val="0"/>
        <w:ind w:left="-566.9291338582677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Hv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ilken bo</w:t>
      </w:r>
      <w:r w:rsidDel="00000000" w:rsidR="00000000" w:rsidRPr="00000000">
        <w:rPr>
          <w:sz w:val="40"/>
          <w:szCs w:val="4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har du valgt</w:t>
      </w:r>
      <w:r w:rsidDel="00000000" w:rsidR="00000000" w:rsidRPr="00000000">
        <w:rPr>
          <w:sz w:val="40"/>
          <w:szCs w:val="40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vilket spr</w:t>
      </w:r>
      <w:r w:rsidDel="00000000" w:rsidR="00000000" w:rsidRPr="00000000">
        <w:rPr>
          <w:sz w:val="40"/>
          <w:szCs w:val="40"/>
          <w:rtl w:val="0"/>
        </w:rPr>
        <w:t xml:space="preserve">åk er boken skrevet på?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</w:t>
        <w:tab/>
        <w:t xml:space="preserve">Hvilke språk er boken oversatt til?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</w:t>
        <w:tab/>
        <w:t xml:space="preserve">Hv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ilk</w:t>
      </w:r>
      <w:r w:rsidDel="00000000" w:rsidR="00000000" w:rsidRPr="00000000">
        <w:rPr>
          <w:sz w:val="40"/>
          <w:szCs w:val="4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ny</w:t>
      </w:r>
      <w:r w:rsidDel="00000000" w:rsidR="00000000" w:rsidRPr="00000000">
        <w:rPr>
          <w:sz w:val="40"/>
          <w:szCs w:val="4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ord har du l</w:t>
      </w:r>
      <w:r w:rsidDel="00000000" w:rsidR="00000000" w:rsidRPr="00000000">
        <w:rPr>
          <w:sz w:val="40"/>
          <w:szCs w:val="40"/>
          <w:rtl w:val="0"/>
        </w:rPr>
        <w:t xml:space="preserve">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rt og hva betyr de? ………………………………………………………………………………………………..…………………………………………………………………………………………..……</w:t>
      </w:r>
      <w:r w:rsidDel="00000000" w:rsidR="00000000" w:rsidRPr="00000000">
        <w:rPr>
          <w:sz w:val="40"/>
          <w:szCs w:val="40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66.9291338582677" w:right="0" w:firstLine="0"/>
        <w:jc w:val="lef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</w:t>
        <w:tab/>
        <w:t xml:space="preserve">Hv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ilk</w:t>
      </w:r>
      <w:r w:rsidDel="00000000" w:rsidR="00000000" w:rsidRPr="00000000">
        <w:rPr>
          <w:sz w:val="40"/>
          <w:szCs w:val="4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li</w:t>
      </w:r>
      <w:r w:rsidDel="00000000" w:rsidR="00000000" w:rsidRPr="00000000">
        <w:rPr>
          <w:sz w:val="40"/>
          <w:szCs w:val="40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sz w:val="40"/>
          <w:szCs w:val="4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sz w:val="40"/>
          <w:szCs w:val="40"/>
          <w:rtl w:val="0"/>
        </w:rPr>
        <w:t xml:space="preserve"> og forskjeller fant du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mell</w:t>
      </w:r>
      <w:r w:rsidDel="00000000" w:rsidR="00000000" w:rsidRPr="00000000">
        <w:rPr>
          <w:sz w:val="40"/>
          <w:szCs w:val="40"/>
          <w:rtl w:val="0"/>
        </w:rPr>
        <w:t xml:space="preserve">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spr</w:t>
      </w:r>
      <w:r w:rsidDel="00000000" w:rsidR="00000000" w:rsidRPr="00000000">
        <w:rPr>
          <w:sz w:val="40"/>
          <w:szCs w:val="40"/>
          <w:rtl w:val="0"/>
        </w:rPr>
        <w:t xml:space="preserve">åkene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? ……………………………………………………………………………………………</w:t>
      </w:r>
      <w:r w:rsidDel="00000000" w:rsidR="00000000" w:rsidRPr="00000000">
        <w:rPr>
          <w:sz w:val="40"/>
          <w:szCs w:val="40"/>
          <w:rtl w:val="0"/>
        </w:rPr>
        <w:t xml:space="preserve">….…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..……………………………………………………………………………………………</w:t>
      </w:r>
      <w:r w:rsidDel="00000000" w:rsidR="00000000" w:rsidRPr="00000000">
        <w:rPr>
          <w:sz w:val="40"/>
          <w:szCs w:val="40"/>
          <w:rtl w:val="0"/>
        </w:rPr>
        <w:t xml:space="preserve">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862.2047244094489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rPr/>
    </w:pPr>
    <w:r w:rsidDel="00000000" w:rsidR="00000000" w:rsidRPr="00000000">
      <w:rPr>
        <w:rtl w:val="0"/>
      </w:rPr>
      <w:t xml:space="preserve">Navn: </w:t>
    </w:r>
  </w:p>
  <w:p w:rsidR="00000000" w:rsidDel="00000000" w:rsidP="00000000" w:rsidRDefault="00000000" w:rsidRPr="00000000" w14:paraId="00000011">
    <w:pPr>
      <w:pageBreakBefore w:val="0"/>
      <w:rPr/>
    </w:pPr>
    <w:r w:rsidDel="00000000" w:rsidR="00000000" w:rsidRPr="00000000">
      <w:rPr>
        <w:rtl w:val="0"/>
      </w:rPr>
      <w:t xml:space="preserve">Klasse: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ind w:left="-566.9291338582677" w:firstLine="0"/>
      <w:jc w:val="center"/>
      <w:rPr/>
    </w:pPr>
    <w:r w:rsidDel="00000000" w:rsidR="00000000" w:rsidRPr="00000000">
      <w:rPr>
        <w:sz w:val="72"/>
        <w:szCs w:val="72"/>
      </w:rPr>
      <w:drawing>
        <wp:inline distB="114300" distT="114300" distL="114300" distR="114300">
          <wp:extent cx="6115555" cy="850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555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